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4E8" w:rsidRDefault="0040221E">
      <w:pPr>
        <w:rPr>
          <w:sz w:val="72"/>
          <w:szCs w:val="72"/>
          <w:u w:val="single"/>
        </w:rPr>
      </w:pPr>
      <w:r w:rsidRPr="00A814E8">
        <w:rPr>
          <w:sz w:val="72"/>
          <w:szCs w:val="72"/>
          <w:u w:val="single"/>
        </w:rPr>
        <w:t>SEZNAM OBESLANÝCH</w:t>
      </w:r>
    </w:p>
    <w:p w:rsidR="00A814E8" w:rsidRPr="00A814E8" w:rsidRDefault="00A814E8">
      <w:pPr>
        <w:rPr>
          <w:sz w:val="24"/>
          <w:szCs w:val="24"/>
          <w:u w:val="single"/>
        </w:rPr>
      </w:pPr>
    </w:p>
    <w:p w:rsidR="006A1E5D" w:rsidRDefault="006A1E5D" w:rsidP="006A1E5D">
      <w:pPr>
        <w:jc w:val="center"/>
        <w:rPr>
          <w:sz w:val="24"/>
          <w:szCs w:val="24"/>
          <w:u w:val="single"/>
        </w:rPr>
      </w:pPr>
    </w:p>
    <w:p w:rsidR="006A1E5D" w:rsidRPr="006A1E5D" w:rsidRDefault="006A1E5D" w:rsidP="006A1E5D">
      <w:pPr>
        <w:spacing w:line="240" w:lineRule="auto"/>
        <w:rPr>
          <w:rFonts w:ascii="Arial" w:hAnsi="Arial" w:cs="Arial"/>
          <w:sz w:val="24"/>
          <w:szCs w:val="24"/>
        </w:rPr>
      </w:pPr>
      <w:r w:rsidRPr="006A1E5D">
        <w:rPr>
          <w:rFonts w:ascii="Arial" w:hAnsi="Arial" w:cs="Arial"/>
          <w:sz w:val="24"/>
          <w:szCs w:val="24"/>
        </w:rPr>
        <w:t xml:space="preserve">Nemocnice Slaný, Politických vězňů 576, 274 </w:t>
      </w:r>
      <w:proofErr w:type="gramStart"/>
      <w:r w:rsidRPr="006A1E5D">
        <w:rPr>
          <w:rFonts w:ascii="Arial" w:hAnsi="Arial" w:cs="Arial"/>
          <w:sz w:val="24"/>
          <w:szCs w:val="24"/>
        </w:rPr>
        <w:t>01  Slaný</w:t>
      </w:r>
      <w:proofErr w:type="gramEnd"/>
    </w:p>
    <w:p w:rsidR="006A1E5D" w:rsidRDefault="006A1E5D" w:rsidP="006A1E5D">
      <w:pPr>
        <w:spacing w:line="240" w:lineRule="auto"/>
        <w:rPr>
          <w:rFonts w:ascii="Arial" w:hAnsi="Arial" w:cs="Arial"/>
          <w:sz w:val="24"/>
          <w:szCs w:val="24"/>
        </w:rPr>
      </w:pPr>
      <w:r w:rsidRPr="006A1E5D">
        <w:rPr>
          <w:rFonts w:ascii="Arial" w:hAnsi="Arial" w:cs="Arial"/>
          <w:sz w:val="24"/>
          <w:szCs w:val="24"/>
        </w:rPr>
        <w:t>IČ: 00875295, DIČ: CZ00875295</w:t>
      </w:r>
    </w:p>
    <w:p w:rsidR="00A814E8" w:rsidRDefault="00A814E8" w:rsidP="006A1E5D">
      <w:pPr>
        <w:spacing w:line="240" w:lineRule="auto"/>
        <w:rPr>
          <w:rFonts w:ascii="Arial" w:hAnsi="Arial" w:cs="Arial"/>
          <w:sz w:val="24"/>
          <w:szCs w:val="24"/>
        </w:rPr>
      </w:pPr>
    </w:p>
    <w:p w:rsidR="00A814E8" w:rsidRPr="006A1E5D" w:rsidRDefault="00A814E8" w:rsidP="006A1E5D">
      <w:pPr>
        <w:spacing w:line="240" w:lineRule="auto"/>
        <w:rPr>
          <w:rFonts w:ascii="Arial" w:hAnsi="Arial" w:cs="Arial"/>
          <w:sz w:val="24"/>
          <w:szCs w:val="24"/>
        </w:rPr>
      </w:pPr>
    </w:p>
    <w:p w:rsidR="006A1E5D" w:rsidRDefault="006A1E5D" w:rsidP="006A1E5D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:rsidR="006A1E5D" w:rsidRDefault="006A1E5D" w:rsidP="006A1E5D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Výběrové řízení: </w:t>
      </w:r>
      <w:proofErr w:type="gramStart"/>
      <w:r w:rsidRPr="00B21E91">
        <w:rPr>
          <w:b/>
          <w:sz w:val="24"/>
          <w:szCs w:val="24"/>
        </w:rPr>
        <w:t xml:space="preserve">„ </w:t>
      </w:r>
      <w:r>
        <w:rPr>
          <w:b/>
          <w:i/>
          <w:iCs/>
          <w:sz w:val="24"/>
          <w:szCs w:val="24"/>
          <w:u w:val="single"/>
        </w:rPr>
        <w:t>Telekomunikační</w:t>
      </w:r>
      <w:proofErr w:type="gramEnd"/>
      <w:r>
        <w:rPr>
          <w:b/>
          <w:i/>
          <w:iCs/>
          <w:sz w:val="24"/>
          <w:szCs w:val="24"/>
          <w:u w:val="single"/>
        </w:rPr>
        <w:t xml:space="preserve"> služby</w:t>
      </w:r>
      <w:r w:rsidRPr="00B21E91">
        <w:rPr>
          <w:b/>
          <w:sz w:val="24"/>
          <w:szCs w:val="24"/>
        </w:rPr>
        <w:t>“</w:t>
      </w:r>
    </w:p>
    <w:p w:rsidR="00A814E8" w:rsidRDefault="00A814E8" w:rsidP="006A1E5D">
      <w:pPr>
        <w:spacing w:line="240" w:lineRule="auto"/>
        <w:rPr>
          <w:b/>
          <w:sz w:val="24"/>
          <w:szCs w:val="24"/>
        </w:rPr>
      </w:pPr>
    </w:p>
    <w:p w:rsidR="006A1E5D" w:rsidRPr="006A1E5D" w:rsidRDefault="006A1E5D" w:rsidP="006A1E5D">
      <w:pPr>
        <w:spacing w:line="240" w:lineRule="auto"/>
        <w:rPr>
          <w:sz w:val="24"/>
          <w:szCs w:val="24"/>
        </w:rPr>
      </w:pPr>
    </w:p>
    <w:p w:rsidR="0040221E" w:rsidRDefault="0040221E"/>
    <w:p w:rsidR="0040221E" w:rsidRPr="0030762A" w:rsidRDefault="0040221E" w:rsidP="006A1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30762A">
        <w:rPr>
          <w:sz w:val="24"/>
          <w:szCs w:val="24"/>
        </w:rPr>
        <w:t xml:space="preserve">1.   </w:t>
      </w:r>
      <w:r w:rsidRPr="006A1E5D">
        <w:rPr>
          <w:b/>
          <w:sz w:val="24"/>
          <w:szCs w:val="24"/>
        </w:rPr>
        <w:t>O2 Czech Republic a.s.</w:t>
      </w:r>
      <w:r w:rsidRPr="0030762A">
        <w:rPr>
          <w:sz w:val="24"/>
          <w:szCs w:val="24"/>
        </w:rPr>
        <w:t xml:space="preserve">, Za </w:t>
      </w:r>
      <w:proofErr w:type="spellStart"/>
      <w:r w:rsidRPr="0030762A">
        <w:rPr>
          <w:sz w:val="24"/>
          <w:szCs w:val="24"/>
        </w:rPr>
        <w:t>Brumlovkou</w:t>
      </w:r>
      <w:proofErr w:type="spellEnd"/>
      <w:r w:rsidRPr="0030762A">
        <w:rPr>
          <w:sz w:val="24"/>
          <w:szCs w:val="24"/>
        </w:rPr>
        <w:t xml:space="preserve"> 266/2, 140 22 Praha 4 – Michle</w:t>
      </w:r>
    </w:p>
    <w:p w:rsidR="0040221E" w:rsidRPr="0030762A" w:rsidRDefault="0040221E" w:rsidP="006A1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30762A">
        <w:rPr>
          <w:sz w:val="24"/>
          <w:szCs w:val="24"/>
        </w:rPr>
        <w:t xml:space="preserve">2.   </w:t>
      </w:r>
      <w:r w:rsidRPr="006A1E5D">
        <w:rPr>
          <w:b/>
          <w:sz w:val="24"/>
          <w:szCs w:val="24"/>
        </w:rPr>
        <w:t>T-Mobile Czech Republic a.s.</w:t>
      </w:r>
      <w:r w:rsidRPr="0030762A">
        <w:rPr>
          <w:sz w:val="24"/>
          <w:szCs w:val="24"/>
        </w:rPr>
        <w:t>, Tomíčkova 2144/1, 148 00 Praha 4</w:t>
      </w:r>
    </w:p>
    <w:p w:rsidR="0040221E" w:rsidRPr="0030762A" w:rsidRDefault="0040221E" w:rsidP="006A1E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30762A">
        <w:rPr>
          <w:sz w:val="24"/>
          <w:szCs w:val="24"/>
        </w:rPr>
        <w:t xml:space="preserve">3.   </w:t>
      </w:r>
      <w:r w:rsidRPr="006A1E5D">
        <w:rPr>
          <w:b/>
          <w:sz w:val="24"/>
          <w:szCs w:val="24"/>
        </w:rPr>
        <w:t>Vodafone Czech Republic a.s.</w:t>
      </w:r>
      <w:r w:rsidRPr="0030762A">
        <w:rPr>
          <w:sz w:val="24"/>
          <w:szCs w:val="24"/>
        </w:rPr>
        <w:t>, Náměstí Junkových 2, 155 00 Praha 5</w:t>
      </w:r>
    </w:p>
    <w:p w:rsidR="0040221E" w:rsidRDefault="0040221E"/>
    <w:p w:rsidR="0040221E" w:rsidRDefault="0040221E"/>
    <w:p w:rsidR="0040221E" w:rsidRPr="0030762A" w:rsidRDefault="0040221E">
      <w:pPr>
        <w:rPr>
          <w:sz w:val="24"/>
          <w:szCs w:val="24"/>
        </w:rPr>
      </w:pPr>
      <w:r w:rsidRPr="0030762A">
        <w:rPr>
          <w:sz w:val="24"/>
          <w:szCs w:val="24"/>
        </w:rPr>
        <w:t>30.6.2017</w:t>
      </w:r>
    </w:p>
    <w:p w:rsidR="0040221E" w:rsidRDefault="0040221E"/>
    <w:p w:rsidR="0040221E" w:rsidRDefault="0040221E"/>
    <w:sectPr w:rsidR="00402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1E"/>
    <w:rsid w:val="0030762A"/>
    <w:rsid w:val="0040221E"/>
    <w:rsid w:val="006A1E5D"/>
    <w:rsid w:val="00A814E8"/>
    <w:rsid w:val="00E9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C6F2D"/>
  <w15:chartTrackingRefBased/>
  <w15:docId w15:val="{1BCA7254-6319-448C-821C-C9EB38C0F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55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2017-07-25T04:59:00Z</dcterms:created>
  <dcterms:modified xsi:type="dcterms:W3CDTF">2017-07-25T05:25:00Z</dcterms:modified>
</cp:coreProperties>
</file>